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D" w:rsidRPr="007034F8" w:rsidRDefault="00E315AD" w:rsidP="00E315AD">
      <w:pPr>
        <w:pStyle w:val="ListParagraph"/>
        <w:spacing w:line="360" w:lineRule="auto"/>
        <w:ind w:right="-93"/>
        <w:jc w:val="both"/>
        <w:rPr>
          <w:rFonts w:ascii="Century Gothic" w:hAnsi="Century Gothic"/>
          <w:color w:val="365F91"/>
          <w:sz w:val="18"/>
          <w:szCs w:val="18"/>
        </w:rPr>
      </w:pPr>
      <w:r w:rsidRPr="007034F8">
        <w:rPr>
          <w:rFonts w:ascii="Century Gothic" w:hAnsi="Century Gothic"/>
          <w:color w:val="365F91"/>
          <w:sz w:val="18"/>
          <w:szCs w:val="18"/>
        </w:rPr>
        <w:t>Załącznik nr 2 - metryczka</w:t>
      </w:r>
    </w:p>
    <w:tbl>
      <w:tblPr>
        <w:tblW w:w="8091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421"/>
        <w:gridCol w:w="5670"/>
      </w:tblGrid>
      <w:tr w:rsidR="00E315AD" w:rsidRPr="00741FEF" w:rsidTr="000722A2">
        <w:trPr>
          <w:trHeight w:val="285"/>
        </w:trPr>
        <w:tc>
          <w:tcPr>
            <w:tcW w:w="8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jc w:val="center"/>
              <w:rPr>
                <w:rFonts w:ascii="Century Gothic" w:hAnsi="Century Gothic" w:cs="Arial"/>
                <w:b/>
                <w:bCs/>
                <w:snapToGrid/>
                <w:color w:val="365F91"/>
                <w:sz w:val="18"/>
                <w:szCs w:val="18"/>
              </w:rPr>
            </w:pPr>
            <w:r w:rsidRPr="007034F8">
              <w:rPr>
                <w:rFonts w:ascii="Century Gothic" w:hAnsi="Century Gothic" w:cs="Arial"/>
                <w:b/>
                <w:bCs/>
                <w:snapToGrid/>
                <w:color w:val="365F91"/>
                <w:sz w:val="18"/>
                <w:szCs w:val="18"/>
              </w:rPr>
              <w:t>Warsztaty</w:t>
            </w:r>
            <w:r w:rsidRPr="00741FEF">
              <w:rPr>
                <w:rFonts w:ascii="Century Gothic" w:hAnsi="Century Gothic" w:cs="Arial"/>
                <w:b/>
                <w:bCs/>
                <w:snapToGrid/>
                <w:color w:val="365F91"/>
                <w:sz w:val="18"/>
                <w:szCs w:val="18"/>
              </w:rPr>
              <w:t xml:space="preserve"> mistrzów</w:t>
            </w:r>
          </w:p>
        </w:tc>
      </w:tr>
      <w:tr w:rsidR="00E315AD" w:rsidRPr="00741FEF" w:rsidTr="000722A2">
        <w:trPr>
          <w:trHeight w:val="285"/>
        </w:trPr>
        <w:tc>
          <w:tcPr>
            <w:tcW w:w="80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jc w:val="center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034F8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realizowane</w:t>
            </w: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 xml:space="preserve"> w ramach projektu Zaczarowany ogród</w:t>
            </w:r>
          </w:p>
        </w:tc>
      </w:tr>
      <w:tr w:rsidR="00E315AD" w:rsidRPr="00741FEF" w:rsidTr="000722A2">
        <w:trPr>
          <w:trHeight w:val="285"/>
        </w:trPr>
        <w:tc>
          <w:tcPr>
            <w:tcW w:w="809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jc w:val="center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Pod patronatem Ministra Nauki i Szkolnictwa Wyższego</w:t>
            </w:r>
          </w:p>
        </w:tc>
      </w:tr>
      <w:tr w:rsidR="00E315AD" w:rsidRPr="00741FEF" w:rsidTr="000722A2">
        <w:trPr>
          <w:trHeight w:val="285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jc w:val="center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jc w:val="center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  <w:tr w:rsidR="00E315AD" w:rsidRPr="00741FEF" w:rsidTr="000722A2">
        <w:trPr>
          <w:trHeight w:val="285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uczelnia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  <w:tr w:rsidR="00E315AD" w:rsidRPr="00741FEF" w:rsidTr="000722A2">
        <w:trPr>
          <w:trHeight w:val="285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034F8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wydział</w:t>
            </w: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 xml:space="preserve"> / katedra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  <w:tr w:rsidR="00E315AD" w:rsidRPr="00741FEF" w:rsidTr="000722A2">
        <w:trPr>
          <w:trHeight w:val="285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prowadzący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  <w:tr w:rsidR="00E315AD" w:rsidRPr="00741FEF" w:rsidTr="000722A2">
        <w:trPr>
          <w:trHeight w:val="285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034F8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a</w:t>
            </w: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utor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  <w:tr w:rsidR="00E315AD" w:rsidRPr="00741FEF" w:rsidTr="000722A2">
        <w:trPr>
          <w:trHeight w:val="285"/>
        </w:trPr>
        <w:tc>
          <w:tcPr>
            <w:tcW w:w="2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członkowie zespołu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  <w:tr w:rsidR="00E315AD" w:rsidRPr="00741FEF" w:rsidTr="000722A2">
        <w:trPr>
          <w:trHeight w:val="300"/>
        </w:trPr>
        <w:tc>
          <w:tcPr>
            <w:tcW w:w="2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ind w:firstLineChars="100" w:firstLine="180"/>
              <w:jc w:val="right"/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wsparcie techniczne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AD" w:rsidRPr="00741FEF" w:rsidRDefault="00E315AD" w:rsidP="000722A2">
            <w:pPr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</w:pPr>
            <w:r w:rsidRPr="00741FEF">
              <w:rPr>
                <w:rFonts w:ascii="Century Gothic" w:hAnsi="Century Gothic" w:cs="Arial"/>
                <w:snapToGrid/>
                <w:color w:val="365F91"/>
                <w:sz w:val="18"/>
                <w:szCs w:val="18"/>
              </w:rPr>
              <w:t> </w:t>
            </w:r>
          </w:p>
        </w:tc>
      </w:tr>
    </w:tbl>
    <w:p w:rsidR="00E315AD" w:rsidRPr="007034F8" w:rsidRDefault="00E315AD" w:rsidP="00E315AD">
      <w:pPr>
        <w:pStyle w:val="ListParagraph"/>
        <w:spacing w:line="360" w:lineRule="auto"/>
        <w:ind w:right="-93"/>
        <w:jc w:val="both"/>
        <w:rPr>
          <w:rFonts w:ascii="Century Gothic" w:hAnsi="Century Gothic" w:cs="Arial"/>
          <w:b/>
          <w:color w:val="365F91"/>
          <w:sz w:val="18"/>
          <w:szCs w:val="18"/>
        </w:rPr>
      </w:pPr>
    </w:p>
    <w:p w:rsidR="006C1BC0" w:rsidRDefault="006C1BC0"/>
    <w:sectPr w:rsidR="006C1BC0" w:rsidSect="00697E70">
      <w:pgSz w:w="12240" w:h="15840" w:code="1"/>
      <w:pgMar w:top="1418" w:right="1325" w:bottom="1418" w:left="1701" w:header="709" w:footer="28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15AD"/>
    <w:rsid w:val="006C1BC0"/>
    <w:rsid w:val="00985539"/>
    <w:rsid w:val="00E3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5A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315AD"/>
    <w:pPr>
      <w:ind w:left="720"/>
      <w:contextualSpacing/>
    </w:pPr>
    <w:rPr>
      <w:rFonts w:eastAsia="Calibri"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2017-02-10T11:20:00Z</dcterms:created>
  <dcterms:modified xsi:type="dcterms:W3CDTF">2017-02-10T11:20:00Z</dcterms:modified>
</cp:coreProperties>
</file>